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onselic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adov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