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Monselic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adov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